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3FE5" w14:textId="6FCD5D91" w:rsidR="00A81C5C" w:rsidRDefault="00127469" w:rsidP="00127469">
      <w:pPr>
        <w:jc w:val="both"/>
      </w:pPr>
      <w:r w:rsidRPr="00127469">
        <w:rPr>
          <w:noProof/>
        </w:rPr>
        <w:drawing>
          <wp:inline distT="0" distB="0" distL="0" distR="0" wp14:anchorId="348B7AF6" wp14:editId="1826637B">
            <wp:extent cx="1752845" cy="476316"/>
            <wp:effectExtent l="0" t="0" r="0" b="0"/>
            <wp:docPr id="87808570" name="圖片 1" descr="一張含有 字型, 圖形, 電子藍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8570" name="圖片 1" descr="一張含有 字型, 圖形, 電子藍, 標誌 的圖片&#10;&#10;AI 產生的內容可能不正確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84EDE" w14:textId="77777777" w:rsidR="00127469" w:rsidRDefault="00127469" w:rsidP="00127469">
      <w:pPr>
        <w:jc w:val="both"/>
      </w:pPr>
    </w:p>
    <w:p w14:paraId="7618BAFC" w14:textId="74B477E8" w:rsidR="00127469" w:rsidRDefault="00E113BD" w:rsidP="00127469">
      <w:pPr>
        <w:jc w:val="both"/>
      </w:pPr>
      <w:r w:rsidRPr="00E113BD">
        <w:rPr>
          <w:rFonts w:hint="eastAsia"/>
          <w:b/>
          <w:bCs/>
          <w:sz w:val="28"/>
          <w:szCs w:val="28"/>
        </w:rPr>
        <w:t>瓜地馬拉第一夫人</w:t>
      </w:r>
      <w:proofErr w:type="gramStart"/>
      <w:r w:rsidRPr="00E113BD">
        <w:rPr>
          <w:rFonts w:hint="eastAsia"/>
          <w:b/>
          <w:bCs/>
          <w:sz w:val="28"/>
          <w:szCs w:val="28"/>
        </w:rPr>
        <w:t>訪宗博</w:t>
      </w:r>
      <w:proofErr w:type="gramEnd"/>
      <w:r w:rsidRPr="00E113BD">
        <w:rPr>
          <w:rFonts w:hint="eastAsia"/>
          <w:b/>
          <w:bCs/>
          <w:sz w:val="28"/>
          <w:szCs w:val="28"/>
        </w:rPr>
        <w:t>館</w:t>
      </w:r>
      <w:r w:rsidRPr="00E113BD">
        <w:rPr>
          <w:rFonts w:hint="eastAsia"/>
          <w:b/>
          <w:bCs/>
          <w:sz w:val="28"/>
          <w:szCs w:val="28"/>
        </w:rPr>
        <w:t xml:space="preserve"> </w:t>
      </w:r>
      <w:r w:rsidRPr="00E113BD">
        <w:rPr>
          <w:rFonts w:hint="eastAsia"/>
          <w:b/>
          <w:bCs/>
          <w:sz w:val="28"/>
          <w:szCs w:val="28"/>
        </w:rPr>
        <w:t>感受光與信仰交會</w:t>
      </w:r>
    </w:p>
    <w:p w14:paraId="38661212" w14:textId="77777777" w:rsidR="00E113BD" w:rsidRDefault="00E113BD" w:rsidP="00127469">
      <w:pPr>
        <w:jc w:val="both"/>
      </w:pPr>
    </w:p>
    <w:p w14:paraId="503975EF" w14:textId="7CD92AC1" w:rsidR="00E113BD" w:rsidRDefault="00E113BD" w:rsidP="00127469">
      <w:pPr>
        <w:jc w:val="both"/>
      </w:pPr>
      <w:r>
        <w:rPr>
          <w:noProof/>
        </w:rPr>
        <w:drawing>
          <wp:inline distT="0" distB="0" distL="0" distR="0" wp14:anchorId="324A374F" wp14:editId="458AA21A">
            <wp:extent cx="5274310" cy="3512690"/>
            <wp:effectExtent l="0" t="0" r="2540" b="0"/>
            <wp:docPr id="1680686118" name="圖片 1680686118" descr="瓜地馬拉第一夫人貝娜多（右一）等貴賓步入宗博館朝聖步道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瓜地馬拉第一夫人貝娜多（右一）等貴賓步入宗博館朝聖步道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A828" w14:textId="7A36BEF3" w:rsidR="00E113BD" w:rsidRPr="00E113BD" w:rsidRDefault="00E113BD" w:rsidP="00127469">
      <w:pPr>
        <w:jc w:val="both"/>
        <w:rPr>
          <w:sz w:val="20"/>
          <w:szCs w:val="20"/>
        </w:rPr>
      </w:pPr>
      <w:r w:rsidRPr="00E113BD">
        <w:rPr>
          <w:rFonts w:hint="eastAsia"/>
          <w:sz w:val="20"/>
          <w:szCs w:val="20"/>
        </w:rPr>
        <w:t>瓜地馬拉第一夫人貝娜多（右一）等貴賓步</w:t>
      </w:r>
      <w:proofErr w:type="gramStart"/>
      <w:r w:rsidRPr="00E113BD">
        <w:rPr>
          <w:rFonts w:hint="eastAsia"/>
          <w:sz w:val="20"/>
          <w:szCs w:val="20"/>
        </w:rPr>
        <w:t>入宗博</w:t>
      </w:r>
      <w:proofErr w:type="gramEnd"/>
      <w:r w:rsidRPr="00E113BD">
        <w:rPr>
          <w:rFonts w:hint="eastAsia"/>
          <w:sz w:val="20"/>
          <w:szCs w:val="20"/>
        </w:rPr>
        <w:t>館朝聖步道。（圖由世界宗教博物館提供）</w:t>
      </w:r>
    </w:p>
    <w:p w14:paraId="2C8DEBCE" w14:textId="77777777" w:rsidR="00E113BD" w:rsidRDefault="00E113BD" w:rsidP="00127469">
      <w:pPr>
        <w:jc w:val="both"/>
      </w:pPr>
    </w:p>
    <w:p w14:paraId="62CFB30B" w14:textId="77777777" w:rsidR="00E113BD" w:rsidRDefault="00E113BD" w:rsidP="00E113BD">
      <w:pPr>
        <w:jc w:val="both"/>
        <w:rPr>
          <w:rFonts w:hint="eastAsia"/>
        </w:rPr>
      </w:pPr>
      <w:r>
        <w:rPr>
          <w:rFonts w:hint="eastAsia"/>
        </w:rPr>
        <w:t>瓜地馬拉第一夫人貝娜多</w:t>
      </w:r>
      <w:proofErr w:type="gramStart"/>
      <w:r>
        <w:rPr>
          <w:rFonts w:hint="eastAsia"/>
        </w:rPr>
        <w:t>（</w:t>
      </w:r>
      <w:proofErr w:type="spellStart"/>
      <w:proofErr w:type="gramEnd"/>
      <w:r>
        <w:rPr>
          <w:rFonts w:hint="eastAsia"/>
        </w:rPr>
        <w:t>Excma</w:t>
      </w:r>
      <w:proofErr w:type="spellEnd"/>
      <w:r>
        <w:rPr>
          <w:rFonts w:hint="eastAsia"/>
        </w:rPr>
        <w:t xml:space="preserve">. Sra. </w:t>
      </w:r>
      <w:proofErr w:type="spellStart"/>
      <w:r>
        <w:rPr>
          <w:rFonts w:hint="eastAsia"/>
        </w:rPr>
        <w:t>Dra.Lucrecia</w:t>
      </w:r>
      <w:proofErr w:type="spellEnd"/>
      <w:r>
        <w:rPr>
          <w:rFonts w:hint="eastAsia"/>
        </w:rPr>
        <w:t xml:space="preserve"> Peinado</w:t>
      </w:r>
      <w:r>
        <w:rPr>
          <w:rFonts w:hint="eastAsia"/>
        </w:rPr>
        <w:t>）與外交部部長夫人廖婉如等貴賓於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日蒞臨世界宗教博物館，</w:t>
      </w:r>
      <w:r>
        <w:rPr>
          <w:rFonts w:hint="eastAsia"/>
        </w:rPr>
        <w:t xml:space="preserve"> </w:t>
      </w:r>
      <w:r>
        <w:rPr>
          <w:rFonts w:hint="eastAsia"/>
        </w:rPr>
        <w:t>此行由世界宗教博物館發展基金會執行長顯月法師接待，館長馬幼娟陪同導覽《光在萬物》特展，雙方在溫暖而真摯的氣氛中，展開一場融合文化、信仰與心靈的深度交流。</w:t>
      </w:r>
    </w:p>
    <w:p w14:paraId="55149871" w14:textId="77777777" w:rsidR="00E113BD" w:rsidRDefault="00E113BD" w:rsidP="00E113BD">
      <w:pPr>
        <w:jc w:val="both"/>
      </w:pPr>
    </w:p>
    <w:p w14:paraId="12291307" w14:textId="77777777" w:rsidR="00E113BD" w:rsidRPr="00E113BD" w:rsidRDefault="00E113BD" w:rsidP="00E113BD">
      <w:pPr>
        <w:jc w:val="both"/>
        <w:rPr>
          <w:rFonts w:hint="eastAsia"/>
          <w:b/>
          <w:bCs/>
        </w:rPr>
      </w:pPr>
      <w:r w:rsidRPr="00E113BD">
        <w:rPr>
          <w:rFonts w:hint="eastAsia"/>
          <w:b/>
          <w:bCs/>
        </w:rPr>
        <w:t>踏上朝聖步道</w:t>
      </w:r>
      <w:r w:rsidRPr="00E113BD">
        <w:rPr>
          <w:rFonts w:hint="eastAsia"/>
          <w:b/>
          <w:bCs/>
        </w:rPr>
        <w:t xml:space="preserve"> </w:t>
      </w:r>
      <w:r w:rsidRPr="00E113BD">
        <w:rPr>
          <w:rFonts w:hint="eastAsia"/>
          <w:b/>
          <w:bCs/>
        </w:rPr>
        <w:t>贈禮表祝福</w:t>
      </w:r>
    </w:p>
    <w:p w14:paraId="3A5AAD6E" w14:textId="77777777" w:rsidR="00E113BD" w:rsidRDefault="00E113BD" w:rsidP="00E113BD">
      <w:pPr>
        <w:jc w:val="both"/>
        <w:rPr>
          <w:rFonts w:hint="eastAsia"/>
        </w:rPr>
      </w:pPr>
      <w:r>
        <w:rPr>
          <w:rFonts w:hint="eastAsia"/>
        </w:rPr>
        <w:t>貴賓經過</w:t>
      </w:r>
      <w:proofErr w:type="gramStart"/>
      <w:r>
        <w:rPr>
          <w:rFonts w:hint="eastAsia"/>
        </w:rPr>
        <w:t>水幕牆的</w:t>
      </w:r>
      <w:proofErr w:type="gramEnd"/>
      <w:r>
        <w:rPr>
          <w:rFonts w:hint="eastAsia"/>
        </w:rPr>
        <w:t>淨化，化解塵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，踏入象徵靈性旅程的「朝聖步道」，沉穩灰</w:t>
      </w:r>
      <w:r>
        <w:rPr>
          <w:rFonts w:hint="eastAsia"/>
        </w:rPr>
        <w:lastRenderedPageBreak/>
        <w:t>階地面、自然光</w:t>
      </w:r>
      <w:proofErr w:type="gramStart"/>
      <w:r>
        <w:rPr>
          <w:rFonts w:hint="eastAsia"/>
        </w:rPr>
        <w:t>與掌痕手印</w:t>
      </w:r>
      <w:proofErr w:type="gramEnd"/>
      <w:r>
        <w:rPr>
          <w:rFonts w:hint="eastAsia"/>
        </w:rPr>
        <w:t>形成深刻的感官體驗。步道呈現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階段修行歷程，結合真實修行者影像，傳遞人生奮進與心靈沉澱之意，讓兩位貴賓駐足沉思，感受信念與生命力量的凝聚。</w:t>
      </w:r>
    </w:p>
    <w:p w14:paraId="43BC311F" w14:textId="77777777" w:rsidR="00E113BD" w:rsidRDefault="00E113BD" w:rsidP="00E113BD">
      <w:pPr>
        <w:jc w:val="both"/>
      </w:pPr>
    </w:p>
    <w:p w14:paraId="25B55C23" w14:textId="77777777" w:rsidR="00E113BD" w:rsidRDefault="00E113BD" w:rsidP="00E113BD">
      <w:pPr>
        <w:jc w:val="both"/>
        <w:rPr>
          <w:rFonts w:hint="eastAsia"/>
        </w:rPr>
      </w:pPr>
      <w:r>
        <w:rPr>
          <w:rFonts w:hint="eastAsia"/>
        </w:rPr>
        <w:t>隨後於金色大廳進行贈禮儀式，</w:t>
      </w:r>
      <w:proofErr w:type="gramStart"/>
      <w:r>
        <w:rPr>
          <w:rFonts w:hint="eastAsia"/>
        </w:rPr>
        <w:t>由顯月法師</w:t>
      </w:r>
      <w:proofErr w:type="gramEnd"/>
      <w:r>
        <w:rPr>
          <w:rFonts w:hint="eastAsia"/>
        </w:rPr>
        <w:t>代表博物館致贈典藏的北齊仿製佛頭，並轉達創辦人心道法師所贈之「脫殼自在，諸</w:t>
      </w:r>
      <w:proofErr w:type="gramStart"/>
      <w:r>
        <w:rPr>
          <w:rFonts w:hint="eastAsia"/>
        </w:rPr>
        <w:t>事共好</w:t>
      </w:r>
      <w:proofErr w:type="gramEnd"/>
      <w:r>
        <w:rPr>
          <w:rFonts w:hint="eastAsia"/>
        </w:rPr>
        <w:t>」卷軸及玉佩，象徵圓滿喜悅。此時，部長夫人廖婉如回憶</w:t>
      </w:r>
      <w:r>
        <w:rPr>
          <w:rFonts w:hint="eastAsia"/>
        </w:rPr>
        <w:t>30</w:t>
      </w:r>
      <w:r>
        <w:rPr>
          <w:rFonts w:hint="eastAsia"/>
        </w:rPr>
        <w:t>年前，耶魯當地的台灣同鄉會邀請心道法師演講，她協助在耶魯大學安排場地並擔任翻譯，當年便曾聽聞</w:t>
      </w:r>
      <w:proofErr w:type="gramStart"/>
      <w:r>
        <w:rPr>
          <w:rFonts w:hint="eastAsia"/>
        </w:rPr>
        <w:t>建立宗博館</w:t>
      </w:r>
      <w:proofErr w:type="gramEnd"/>
      <w:r>
        <w:rPr>
          <w:rFonts w:hint="eastAsia"/>
        </w:rPr>
        <w:t>的願景，如今得見實現，她感到十分欣慰。</w:t>
      </w:r>
    </w:p>
    <w:p w14:paraId="399C7771" w14:textId="77777777" w:rsidR="00E113BD" w:rsidRDefault="00E113BD" w:rsidP="00E113BD">
      <w:pPr>
        <w:jc w:val="both"/>
      </w:pPr>
    </w:p>
    <w:p w14:paraId="429F03E4" w14:textId="77777777" w:rsidR="00E113BD" w:rsidRPr="00E113BD" w:rsidRDefault="00E113BD" w:rsidP="00E113BD">
      <w:pPr>
        <w:jc w:val="both"/>
        <w:rPr>
          <w:rFonts w:hint="eastAsia"/>
          <w:b/>
          <w:bCs/>
        </w:rPr>
      </w:pPr>
      <w:r w:rsidRPr="00E113BD">
        <w:rPr>
          <w:rFonts w:hint="eastAsia"/>
          <w:b/>
          <w:bCs/>
        </w:rPr>
        <w:t>光在萬物</w:t>
      </w:r>
      <w:proofErr w:type="gramStart"/>
      <w:r w:rsidRPr="00E113BD">
        <w:rPr>
          <w:rFonts w:hint="eastAsia"/>
          <w:b/>
          <w:bCs/>
        </w:rPr>
        <w:t>特</w:t>
      </w:r>
      <w:proofErr w:type="gramEnd"/>
      <w:r w:rsidRPr="00E113BD">
        <w:rPr>
          <w:rFonts w:hint="eastAsia"/>
          <w:b/>
          <w:bCs/>
        </w:rPr>
        <w:t>展</w:t>
      </w:r>
      <w:r w:rsidRPr="00E113BD">
        <w:rPr>
          <w:rFonts w:hint="eastAsia"/>
          <w:b/>
          <w:bCs/>
        </w:rPr>
        <w:t xml:space="preserve"> </w:t>
      </w:r>
      <w:r w:rsidRPr="00E113BD">
        <w:rPr>
          <w:rFonts w:hint="eastAsia"/>
          <w:b/>
          <w:bCs/>
        </w:rPr>
        <w:t>觸動生命共鳴</w:t>
      </w:r>
    </w:p>
    <w:p w14:paraId="65A9EEE3" w14:textId="77777777" w:rsidR="00E113BD" w:rsidRDefault="00E113BD" w:rsidP="00E113BD">
      <w:pPr>
        <w:jc w:val="both"/>
        <w:rPr>
          <w:rFonts w:hint="eastAsia"/>
        </w:rPr>
      </w:pPr>
      <w:r>
        <w:rPr>
          <w:rFonts w:hint="eastAsia"/>
        </w:rPr>
        <w:t>在參觀《光在萬物》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展時，兩位貴賓對展覽的互動性與深度讚賞有加。展覽以「光」為主軸，透過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浸式體驗空間如光之甬道、</w:t>
      </w:r>
      <w:proofErr w:type="gramStart"/>
      <w:r>
        <w:rPr>
          <w:rFonts w:hint="eastAsia"/>
        </w:rPr>
        <w:t>曼陀羅</w:t>
      </w:r>
      <w:proofErr w:type="gramEnd"/>
      <w:r>
        <w:rPr>
          <w:rFonts w:hint="eastAsia"/>
        </w:rPr>
        <w:t>區與希望通道，引導觀者思索生命的本質與萬物共生的關係。融合宗教、哲學與自然觀，喚起內在覺察與對生態的尊重。</w:t>
      </w:r>
    </w:p>
    <w:p w14:paraId="433E6F0E" w14:textId="77777777" w:rsidR="00E113BD" w:rsidRDefault="00E113BD" w:rsidP="00E113BD">
      <w:pPr>
        <w:jc w:val="both"/>
      </w:pPr>
    </w:p>
    <w:p w14:paraId="4D3737D7" w14:textId="77777777" w:rsidR="00E113BD" w:rsidRDefault="00E113BD" w:rsidP="00E113BD">
      <w:pPr>
        <w:jc w:val="both"/>
        <w:rPr>
          <w:rFonts w:hint="eastAsia"/>
        </w:rPr>
      </w:pPr>
      <w:r>
        <w:rPr>
          <w:rFonts w:hint="eastAsia"/>
        </w:rPr>
        <w:t>貝娜多表示，這次參訪經驗令人驚喜與感動，博物館跳脫傳統形式，展覽設計創新、包容且互動性強，尊重不同信仰與觀點。《光在萬物》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展引發她對生命與存在的深層思考，提出許多觸及心靈的普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性問題。她認為這是一個值得親身體驗的空間，即便平時不常參觀博物館的人也能從中獲得啟發。廖婉如則對「光」的詮釋印象深刻，她感性說道：「當你把自己的光縮小，萬物的光你就看得見了」，深具智慧與美感，提醒我們學會欣賞他人的光亮與價值。</w:t>
      </w:r>
    </w:p>
    <w:p w14:paraId="5A65FF15" w14:textId="77777777" w:rsidR="00E113BD" w:rsidRDefault="00E113BD" w:rsidP="00E113BD">
      <w:pPr>
        <w:jc w:val="both"/>
      </w:pPr>
    </w:p>
    <w:p w14:paraId="15F7A984" w14:textId="77777777" w:rsidR="00E113BD" w:rsidRPr="00E113BD" w:rsidRDefault="00E113BD" w:rsidP="00E113BD">
      <w:pPr>
        <w:jc w:val="both"/>
        <w:rPr>
          <w:rFonts w:hint="eastAsia"/>
          <w:b/>
          <w:bCs/>
        </w:rPr>
      </w:pPr>
      <w:r w:rsidRPr="00E113BD">
        <w:rPr>
          <w:rFonts w:hint="eastAsia"/>
          <w:b/>
          <w:bCs/>
        </w:rPr>
        <w:t>愛地球愛和平</w:t>
      </w:r>
      <w:r w:rsidRPr="00E113BD">
        <w:rPr>
          <w:rFonts w:hint="eastAsia"/>
          <w:b/>
          <w:bCs/>
        </w:rPr>
        <w:t xml:space="preserve"> </w:t>
      </w:r>
      <w:r w:rsidRPr="00E113BD">
        <w:rPr>
          <w:rFonts w:hint="eastAsia"/>
          <w:b/>
          <w:bCs/>
        </w:rPr>
        <w:t>傳遞</w:t>
      </w:r>
      <w:proofErr w:type="gramStart"/>
      <w:r w:rsidRPr="00E113BD">
        <w:rPr>
          <w:rFonts w:hint="eastAsia"/>
          <w:b/>
          <w:bCs/>
        </w:rPr>
        <w:t>宗博館願</w:t>
      </w:r>
      <w:proofErr w:type="gramEnd"/>
      <w:r w:rsidRPr="00E113BD">
        <w:rPr>
          <w:rFonts w:hint="eastAsia"/>
          <w:b/>
          <w:bCs/>
        </w:rPr>
        <w:t>景</w:t>
      </w:r>
    </w:p>
    <w:p w14:paraId="759896D0" w14:textId="77777777" w:rsidR="00E113BD" w:rsidRDefault="00E113BD" w:rsidP="00E113BD">
      <w:pPr>
        <w:jc w:val="both"/>
        <w:rPr>
          <w:rFonts w:hint="eastAsia"/>
        </w:rPr>
      </w:pPr>
      <w:proofErr w:type="gramStart"/>
      <w:r>
        <w:rPr>
          <w:rFonts w:hint="eastAsia"/>
        </w:rPr>
        <w:t>顯月法師</w:t>
      </w:r>
      <w:proofErr w:type="gramEnd"/>
      <w:r>
        <w:rPr>
          <w:rFonts w:hint="eastAsia"/>
        </w:rPr>
        <w:t>表示，宗教博物館自創立以來被譽為「獻給千禧年的禮物」，雖已有二十餘年歷史，仍有許多人不知其存在。她期盼透過此次貴賓參訪，讓更多人認識博物館傳遞的愛地球、愛和平的理念，也希望貝娜多夫人將這份來自台灣的溫暖與靈性力量分享給更多人。</w:t>
      </w:r>
    </w:p>
    <w:p w14:paraId="79DE9B00" w14:textId="77777777" w:rsidR="00E113BD" w:rsidRDefault="00E113BD" w:rsidP="00E113BD">
      <w:pPr>
        <w:jc w:val="both"/>
      </w:pPr>
    </w:p>
    <w:p w14:paraId="6BED4F80" w14:textId="77777777" w:rsidR="00E113BD" w:rsidRDefault="00E113BD" w:rsidP="00E113BD">
      <w:pPr>
        <w:jc w:val="both"/>
        <w:rPr>
          <w:rFonts w:hint="eastAsia"/>
        </w:rPr>
      </w:pPr>
      <w:r>
        <w:rPr>
          <w:rFonts w:hint="eastAsia"/>
        </w:rPr>
        <w:lastRenderedPageBreak/>
        <w:t>此行不僅是一場文化交流，更是一段深入心靈的對話。兩位貴賓的蒞臨，為世界宗教博物館注入國際視野，也進一步彰顯其作為文化橋樑的能量。在「光」的啟發中，為</w:t>
      </w:r>
      <w:proofErr w:type="gramStart"/>
      <w:r>
        <w:rPr>
          <w:rFonts w:hint="eastAsia"/>
        </w:rPr>
        <w:t>這段參訪</w:t>
      </w:r>
      <w:proofErr w:type="gramEnd"/>
      <w:r>
        <w:rPr>
          <w:rFonts w:hint="eastAsia"/>
        </w:rPr>
        <w:t>旅程劃下圓滿句點。</w:t>
      </w:r>
    </w:p>
    <w:p w14:paraId="0A0FCF20" w14:textId="77777777" w:rsidR="00E113BD" w:rsidRDefault="00E113BD" w:rsidP="00E113BD">
      <w:pPr>
        <w:jc w:val="both"/>
      </w:pPr>
    </w:p>
    <w:p w14:paraId="0C5F4F61" w14:textId="0424B300" w:rsidR="00E113BD" w:rsidRPr="00E113BD" w:rsidRDefault="00E113BD" w:rsidP="00127469">
      <w:pPr>
        <w:jc w:val="both"/>
      </w:pPr>
      <w:r>
        <w:rPr>
          <w:noProof/>
        </w:rPr>
        <w:drawing>
          <wp:inline distT="0" distB="0" distL="0" distR="0" wp14:anchorId="0EF3CCB0" wp14:editId="35421C06">
            <wp:extent cx="5274310" cy="3512690"/>
            <wp:effectExtent l="0" t="0" r="2540" b="0"/>
            <wp:docPr id="2006235659" name="圖片 1" descr="世界宗教博物館館長馬幼娟（前右一）向參訪貴賓介紹館內展示品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世界宗教博物館館長馬幼娟（前右一）向參訪貴賓介紹館內展示品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D6C8" w14:textId="77777777" w:rsidR="00E113BD" w:rsidRPr="00E113BD" w:rsidRDefault="00E113BD" w:rsidP="00E113BD">
      <w:pPr>
        <w:rPr>
          <w:rFonts w:hint="eastAsia"/>
          <w:sz w:val="20"/>
          <w:szCs w:val="20"/>
        </w:rPr>
      </w:pPr>
      <w:r w:rsidRPr="00E113BD">
        <w:rPr>
          <w:rFonts w:hint="eastAsia"/>
          <w:sz w:val="20"/>
          <w:szCs w:val="20"/>
        </w:rPr>
        <w:t>世界宗教博物館館長馬幼娟（前右一）向參訪貴賓介紹館內展示品。（圖由世界宗教博物館提供）</w:t>
      </w:r>
    </w:p>
    <w:p w14:paraId="04EEE7B7" w14:textId="48188342" w:rsidR="00E113BD" w:rsidRDefault="00E113BD" w:rsidP="00127469">
      <w:pPr>
        <w:jc w:val="both"/>
      </w:pPr>
      <w:r>
        <w:rPr>
          <w:noProof/>
        </w:rPr>
        <w:lastRenderedPageBreak/>
        <w:drawing>
          <wp:inline distT="0" distB="0" distL="0" distR="0" wp14:anchorId="6F7063CC" wp14:editId="15A67BBE">
            <wp:extent cx="5274310" cy="3512690"/>
            <wp:effectExtent l="0" t="0" r="2540" b="0"/>
            <wp:docPr id="925332164" name="圖片 2" descr="世界宗教博物館發展基金會執行長顯月法師（左）致贈創辦人心道法師「脫殼自在，諸事共好」卷軸給瓜地馬拉第一夫人貝娜多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世界宗教博物館發展基金會執行長顯月法師（左）致贈創辦人心道法師「脫殼自在，諸事共好」卷軸給瓜地馬拉第一夫人貝娜多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1925" w14:textId="77777777" w:rsidR="00E113BD" w:rsidRPr="00E113BD" w:rsidRDefault="00E113BD" w:rsidP="00E113BD">
      <w:pPr>
        <w:rPr>
          <w:rFonts w:hint="eastAsia"/>
          <w:sz w:val="20"/>
          <w:szCs w:val="20"/>
        </w:rPr>
      </w:pPr>
      <w:r w:rsidRPr="00E113BD">
        <w:rPr>
          <w:rFonts w:hint="eastAsia"/>
          <w:sz w:val="20"/>
          <w:szCs w:val="20"/>
        </w:rPr>
        <w:t>世界宗教博物館發展基金會執行</w:t>
      </w:r>
      <w:proofErr w:type="gramStart"/>
      <w:r w:rsidRPr="00E113BD">
        <w:rPr>
          <w:rFonts w:hint="eastAsia"/>
          <w:sz w:val="20"/>
          <w:szCs w:val="20"/>
        </w:rPr>
        <w:t>長顯月</w:t>
      </w:r>
      <w:proofErr w:type="gramEnd"/>
      <w:r w:rsidRPr="00E113BD">
        <w:rPr>
          <w:rFonts w:hint="eastAsia"/>
          <w:sz w:val="20"/>
          <w:szCs w:val="20"/>
        </w:rPr>
        <w:t>法師（左）致贈創辦人心道法師「脫殼自在，諸</w:t>
      </w:r>
      <w:proofErr w:type="gramStart"/>
      <w:r w:rsidRPr="00E113BD">
        <w:rPr>
          <w:rFonts w:hint="eastAsia"/>
          <w:sz w:val="20"/>
          <w:szCs w:val="20"/>
        </w:rPr>
        <w:t>事共好</w:t>
      </w:r>
      <w:proofErr w:type="gramEnd"/>
      <w:r w:rsidRPr="00E113BD">
        <w:rPr>
          <w:rFonts w:hint="eastAsia"/>
          <w:sz w:val="20"/>
          <w:szCs w:val="20"/>
        </w:rPr>
        <w:t>」卷軸給瓜地馬拉第一夫人貝娜多。（圖由世界宗教博物館提供）</w:t>
      </w:r>
    </w:p>
    <w:p w14:paraId="64FE948A" w14:textId="579BE4F3" w:rsidR="00E113BD" w:rsidRPr="00E113BD" w:rsidRDefault="00E113BD" w:rsidP="00127469">
      <w:pPr>
        <w:jc w:val="both"/>
      </w:pPr>
      <w:r>
        <w:rPr>
          <w:noProof/>
        </w:rPr>
        <w:drawing>
          <wp:inline distT="0" distB="0" distL="0" distR="0" wp14:anchorId="12AB2635" wp14:editId="4D34B4EF">
            <wp:extent cx="5274310" cy="3512690"/>
            <wp:effectExtent l="0" t="0" r="2540" b="0"/>
            <wp:docPr id="1781021309" name="圖片 3" descr="瓜地馬拉第一夫人貝娜多（右一）於《光在萬物》特展中，駐足欣賞〈創世之光〉裝置作品，感受光與宇宙誕生的交織意象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瓜地馬拉第一夫人貝娜多（右一）於《光在萬物》特展中，駐足欣賞〈創世之光〉裝置作品，感受光與宇宙誕生的交織意象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C82E" w14:textId="77777777" w:rsidR="00E113BD" w:rsidRPr="00E113BD" w:rsidRDefault="00E113BD" w:rsidP="00E113BD">
      <w:pPr>
        <w:rPr>
          <w:rFonts w:hint="eastAsia"/>
          <w:sz w:val="20"/>
          <w:szCs w:val="20"/>
        </w:rPr>
      </w:pPr>
      <w:r w:rsidRPr="00E113BD">
        <w:rPr>
          <w:rFonts w:hint="eastAsia"/>
          <w:sz w:val="20"/>
          <w:szCs w:val="20"/>
        </w:rPr>
        <w:t>瓜地馬拉第一夫人貝娜多（右一）於《光在萬物》</w:t>
      </w:r>
      <w:proofErr w:type="gramStart"/>
      <w:r w:rsidRPr="00E113BD">
        <w:rPr>
          <w:rFonts w:hint="eastAsia"/>
          <w:sz w:val="20"/>
          <w:szCs w:val="20"/>
        </w:rPr>
        <w:t>特</w:t>
      </w:r>
      <w:proofErr w:type="gramEnd"/>
      <w:r w:rsidRPr="00E113BD">
        <w:rPr>
          <w:rFonts w:hint="eastAsia"/>
          <w:sz w:val="20"/>
          <w:szCs w:val="20"/>
        </w:rPr>
        <w:t>展中，駐足欣賞〈創世之光〉裝置作品，感受光與宇宙誕生的交織意象。（圖由世界宗教博物館提供）</w:t>
      </w:r>
    </w:p>
    <w:p w14:paraId="20C34541" w14:textId="22FBAE13" w:rsidR="00E113BD" w:rsidRPr="00E113BD" w:rsidRDefault="00E113BD" w:rsidP="00127469">
      <w:pPr>
        <w:jc w:val="both"/>
      </w:pPr>
      <w:r>
        <w:rPr>
          <w:noProof/>
        </w:rPr>
        <w:lastRenderedPageBreak/>
        <w:drawing>
          <wp:inline distT="0" distB="0" distL="0" distR="0" wp14:anchorId="2C51CD05" wp14:editId="1FB852DF">
            <wp:extent cx="5274310" cy="3380833"/>
            <wp:effectExtent l="0" t="0" r="2540" b="0"/>
            <wp:docPr id="872938495" name="圖片 4" descr="瓜地馬拉第一夫人貝娜多（右四）、外交部部長夫人廖婉如（右三）蒞臨世界宗教博物館《光在萬物》特展，與世界宗教博物館發展基金會執行長顯月法師（左三）、館長馬幼娟（左一）等人合影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瓜地馬拉第一夫人貝娜多（右四）、外交部部長夫人廖婉如（右三）蒞臨世界宗教博物館《光在萬物》特展，與世界宗教博物館發展基金會執行長顯月法師（左三）、館長馬幼娟（左一）等人合影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24D59" w14:textId="0934846A" w:rsidR="00E113BD" w:rsidRPr="00E113BD" w:rsidRDefault="00E113BD" w:rsidP="00127469">
      <w:pPr>
        <w:jc w:val="both"/>
        <w:rPr>
          <w:sz w:val="20"/>
          <w:szCs w:val="20"/>
        </w:rPr>
      </w:pPr>
      <w:r w:rsidRPr="00E113BD">
        <w:rPr>
          <w:rFonts w:hint="eastAsia"/>
          <w:sz w:val="20"/>
          <w:szCs w:val="20"/>
        </w:rPr>
        <w:t>瓜地馬拉第一夫人貝娜多（右四）、外交部部長夫人廖婉如（右三）蒞臨世界宗教博物館《光在萬物》</w:t>
      </w:r>
      <w:proofErr w:type="gramStart"/>
      <w:r w:rsidRPr="00E113BD">
        <w:rPr>
          <w:rFonts w:hint="eastAsia"/>
          <w:sz w:val="20"/>
          <w:szCs w:val="20"/>
        </w:rPr>
        <w:t>特</w:t>
      </w:r>
      <w:proofErr w:type="gramEnd"/>
      <w:r w:rsidRPr="00E113BD">
        <w:rPr>
          <w:rFonts w:hint="eastAsia"/>
          <w:sz w:val="20"/>
          <w:szCs w:val="20"/>
        </w:rPr>
        <w:t>展，與世界宗教博物館發展基金會執行</w:t>
      </w:r>
      <w:proofErr w:type="gramStart"/>
      <w:r w:rsidRPr="00E113BD">
        <w:rPr>
          <w:rFonts w:hint="eastAsia"/>
          <w:sz w:val="20"/>
          <w:szCs w:val="20"/>
        </w:rPr>
        <w:t>長顯月</w:t>
      </w:r>
      <w:proofErr w:type="gramEnd"/>
      <w:r w:rsidRPr="00E113BD">
        <w:rPr>
          <w:rFonts w:hint="eastAsia"/>
          <w:sz w:val="20"/>
          <w:szCs w:val="20"/>
        </w:rPr>
        <w:t>法師（左三）、館長馬幼娟（左一）等人合影。（圖由世界宗教博物館提供）</w:t>
      </w:r>
    </w:p>
    <w:p w14:paraId="49920814" w14:textId="77777777" w:rsidR="00E113BD" w:rsidRDefault="00E113BD" w:rsidP="00127469">
      <w:pPr>
        <w:jc w:val="both"/>
      </w:pPr>
    </w:p>
    <w:p w14:paraId="53C74F6E" w14:textId="6C04C946" w:rsidR="00E113BD" w:rsidRDefault="00E113BD" w:rsidP="00127469">
      <w:pPr>
        <w:jc w:val="both"/>
      </w:pPr>
      <w:hyperlink r:id="rId12" w:history="1">
        <w:r w:rsidRPr="00542F5C">
          <w:rPr>
            <w:rStyle w:val="ae"/>
          </w:rPr>
          <w:t>https://www.cna.com.tw/postwrite/chi/404144</w:t>
        </w:r>
      </w:hyperlink>
    </w:p>
    <w:sectPr w:rsidR="00E113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D636" w14:textId="77777777" w:rsidR="00881F1F" w:rsidRDefault="00881F1F" w:rsidP="00E113BD">
      <w:pPr>
        <w:spacing w:after="0" w:line="240" w:lineRule="auto"/>
      </w:pPr>
      <w:r>
        <w:separator/>
      </w:r>
    </w:p>
  </w:endnote>
  <w:endnote w:type="continuationSeparator" w:id="0">
    <w:p w14:paraId="323B51C3" w14:textId="77777777" w:rsidR="00881F1F" w:rsidRDefault="00881F1F" w:rsidP="00E1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F3DF" w14:textId="77777777" w:rsidR="00881F1F" w:rsidRDefault="00881F1F" w:rsidP="00E113BD">
      <w:pPr>
        <w:spacing w:after="0" w:line="240" w:lineRule="auto"/>
      </w:pPr>
      <w:r>
        <w:separator/>
      </w:r>
    </w:p>
  </w:footnote>
  <w:footnote w:type="continuationSeparator" w:id="0">
    <w:p w14:paraId="0D0E30B1" w14:textId="77777777" w:rsidR="00881F1F" w:rsidRDefault="00881F1F" w:rsidP="00E11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9"/>
    <w:rsid w:val="00127469"/>
    <w:rsid w:val="00681B93"/>
    <w:rsid w:val="00881F1F"/>
    <w:rsid w:val="00A81C5C"/>
    <w:rsid w:val="00E113BD"/>
    <w:rsid w:val="00F17ABD"/>
    <w:rsid w:val="00F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9491E"/>
  <w15:chartTrackingRefBased/>
  <w15:docId w15:val="{95329765-F5AA-436B-A85C-DD5F5AF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6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6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6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6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6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6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74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2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2746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2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2746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2746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2746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2746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27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2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2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2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274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746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2746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746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11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113BD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11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113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a.com.tw/postwrite/chi/4041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2</cp:revision>
  <dcterms:created xsi:type="dcterms:W3CDTF">2025-06-10T01:20:00Z</dcterms:created>
  <dcterms:modified xsi:type="dcterms:W3CDTF">2025-06-10T01:26:00Z</dcterms:modified>
</cp:coreProperties>
</file>